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A350" w14:textId="67502949" w:rsidR="0057110B" w:rsidRPr="003D7891" w:rsidRDefault="0092099B">
      <w:pPr>
        <w:rPr>
          <w:b/>
          <w:bCs/>
        </w:rPr>
      </w:pPr>
      <w:r w:rsidRPr="003D7891">
        <w:rPr>
          <w:b/>
          <w:bCs/>
        </w:rPr>
        <w:t>District Councillor’s report for</w:t>
      </w:r>
      <w:r w:rsidR="003D7891" w:rsidRPr="003D7891">
        <w:rPr>
          <w:b/>
          <w:bCs/>
        </w:rPr>
        <w:t xml:space="preserve"> Lavenham</w:t>
      </w:r>
      <w:r w:rsidRPr="003D7891">
        <w:rPr>
          <w:b/>
          <w:bCs/>
        </w:rPr>
        <w:t xml:space="preserve"> Parish Council Meeting on Thursday 3</w:t>
      </w:r>
      <w:r w:rsidRPr="003D7891">
        <w:rPr>
          <w:b/>
          <w:bCs/>
          <w:vertAlign w:val="superscript"/>
        </w:rPr>
        <w:t>rd</w:t>
      </w:r>
      <w:r w:rsidRPr="003D7891">
        <w:rPr>
          <w:b/>
          <w:bCs/>
        </w:rPr>
        <w:t xml:space="preserve"> November 2022</w:t>
      </w:r>
    </w:p>
    <w:p w14:paraId="112C9572" w14:textId="6C7CFD30" w:rsidR="002F4476" w:rsidRPr="003D7891" w:rsidRDefault="002F4476">
      <w:pPr>
        <w:rPr>
          <w:b/>
          <w:bCs/>
        </w:rPr>
      </w:pPr>
      <w:r w:rsidRPr="003D7891">
        <w:rPr>
          <w:b/>
          <w:bCs/>
        </w:rPr>
        <w:t>Lavenham</w:t>
      </w:r>
      <w:r w:rsidR="003D7891" w:rsidRPr="003D7891">
        <w:rPr>
          <w:b/>
          <w:bCs/>
        </w:rPr>
        <w:t xml:space="preserve"> matters</w:t>
      </w:r>
      <w:r w:rsidRPr="003D7891">
        <w:rPr>
          <w:b/>
          <w:bCs/>
        </w:rPr>
        <w:t>:</w:t>
      </w:r>
    </w:p>
    <w:p w14:paraId="0E4774BD" w14:textId="3990614F" w:rsidR="002F4476" w:rsidRPr="003D7891" w:rsidRDefault="002F4476">
      <w:r w:rsidRPr="003D7891">
        <w:t>I have dealt with the following for the village over the last month.</w:t>
      </w:r>
    </w:p>
    <w:p w14:paraId="72F1ECF0" w14:textId="247DE177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>Exterior works to tenanted property – guttering</w:t>
      </w:r>
    </w:p>
    <w:p w14:paraId="4084CA12" w14:textId="6A5DC5B6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 xml:space="preserve">Loss of heating at </w:t>
      </w:r>
      <w:proofErr w:type="spellStart"/>
      <w:r w:rsidRPr="003D7891">
        <w:t>Tenter</w:t>
      </w:r>
      <w:proofErr w:type="spellEnd"/>
      <w:r w:rsidRPr="003D7891">
        <w:t xml:space="preserve"> Piece</w:t>
      </w:r>
    </w:p>
    <w:p w14:paraId="3B91FF4D" w14:textId="1C68004C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>Clearance of fly-tipping around the recycling area (twice)</w:t>
      </w:r>
    </w:p>
    <w:p w14:paraId="5CE01DE7" w14:textId="0D9F1829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>Reporting the overflowing recycling bins particularly the clothing bank</w:t>
      </w:r>
    </w:p>
    <w:p w14:paraId="7C763041" w14:textId="3F8BA90E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>Liaising with Public Realm regarding the hedging removal and clearance at the rear of Meadow Close</w:t>
      </w:r>
    </w:p>
    <w:p w14:paraId="6BE1645C" w14:textId="62D5D017" w:rsidR="002F4476" w:rsidRPr="003D7891" w:rsidRDefault="002F4476" w:rsidP="002F4476">
      <w:pPr>
        <w:pStyle w:val="ListParagraph"/>
        <w:numPr>
          <w:ilvl w:val="0"/>
          <w:numId w:val="1"/>
        </w:numPr>
      </w:pPr>
      <w:r w:rsidRPr="003D7891">
        <w:t>Various commercial concerns over raising the profile of Lavenham via the internet</w:t>
      </w:r>
    </w:p>
    <w:p w14:paraId="3F9CEC62" w14:textId="0F2E0967" w:rsidR="002F4476" w:rsidRPr="003D7891" w:rsidRDefault="00E17D9E" w:rsidP="002F4476">
      <w:pPr>
        <w:pStyle w:val="ListParagraph"/>
        <w:numPr>
          <w:ilvl w:val="0"/>
          <w:numId w:val="1"/>
        </w:numPr>
      </w:pPr>
      <w:r w:rsidRPr="003D7891">
        <w:t>Liaising with Anglian Water to arrange a future meeting in Lavenham</w:t>
      </w:r>
    </w:p>
    <w:p w14:paraId="742B6259" w14:textId="3A5C81D9" w:rsidR="00E17D9E" w:rsidRPr="003D7891" w:rsidRDefault="00E17D9E" w:rsidP="002F4476">
      <w:pPr>
        <w:pStyle w:val="ListParagraph"/>
        <w:numPr>
          <w:ilvl w:val="0"/>
          <w:numId w:val="1"/>
        </w:numPr>
      </w:pPr>
      <w:r w:rsidRPr="003D7891">
        <w:t xml:space="preserve">Concerns over the GP surgery </w:t>
      </w:r>
    </w:p>
    <w:p w14:paraId="09EE33CF" w14:textId="6AB05690" w:rsidR="00E17D9E" w:rsidRPr="003D7891" w:rsidRDefault="00E17D9E" w:rsidP="002F4476">
      <w:pPr>
        <w:pStyle w:val="ListParagraph"/>
        <w:numPr>
          <w:ilvl w:val="0"/>
          <w:numId w:val="1"/>
        </w:numPr>
      </w:pPr>
      <w:r w:rsidRPr="003D7891">
        <w:t xml:space="preserve">Attending </w:t>
      </w:r>
      <w:r w:rsidR="006F7A10" w:rsidRPr="003D7891">
        <w:t xml:space="preserve">and speaking at </w:t>
      </w:r>
      <w:r w:rsidRPr="003D7891">
        <w:t>the Planning Committee Meeting for the Lavenham Press, Water Street</w:t>
      </w:r>
      <w:r w:rsidR="006F7A10" w:rsidRPr="003D7891">
        <w:t xml:space="preserve"> planning application hearing</w:t>
      </w:r>
    </w:p>
    <w:p w14:paraId="1C6A0251" w14:textId="4770E26F" w:rsidR="006F7A10" w:rsidRPr="003D7891" w:rsidRDefault="006F7A10" w:rsidP="002F4476">
      <w:pPr>
        <w:pStyle w:val="ListParagraph"/>
        <w:numPr>
          <w:ilvl w:val="0"/>
          <w:numId w:val="1"/>
        </w:numPr>
      </w:pPr>
      <w:r w:rsidRPr="003D7891">
        <w:t xml:space="preserve">Attending the unveiling of art work at </w:t>
      </w:r>
      <w:proofErr w:type="spellStart"/>
      <w:r w:rsidRPr="003D7891">
        <w:t>Tenter</w:t>
      </w:r>
      <w:proofErr w:type="spellEnd"/>
      <w:r w:rsidRPr="003D7891">
        <w:t xml:space="preserve"> Piece</w:t>
      </w:r>
    </w:p>
    <w:p w14:paraId="260A1AB7" w14:textId="77777777" w:rsidR="006F7A10" w:rsidRPr="003D7891" w:rsidRDefault="006F7A10" w:rsidP="006F7A10">
      <w:pPr>
        <w:pStyle w:val="ListParagraph"/>
      </w:pPr>
    </w:p>
    <w:p w14:paraId="129C1837" w14:textId="6F95A0F2" w:rsidR="006F7A10" w:rsidRPr="003D7891" w:rsidRDefault="006F7A10" w:rsidP="00E17D9E">
      <w:pPr>
        <w:rPr>
          <w:b/>
          <w:bCs/>
        </w:rPr>
      </w:pPr>
      <w:r w:rsidRPr="003D7891">
        <w:rPr>
          <w:b/>
          <w:bCs/>
        </w:rPr>
        <w:t>BDC Council:</w:t>
      </w:r>
    </w:p>
    <w:p w14:paraId="5A4C5415" w14:textId="5954852C" w:rsidR="006F7A10" w:rsidRPr="003D7891" w:rsidRDefault="00EB1668" w:rsidP="00E17D9E">
      <w:r w:rsidRPr="003D7891">
        <w:t xml:space="preserve">At the last Council meeting which I did not attend, basic </w:t>
      </w:r>
      <w:r w:rsidR="006F7A10" w:rsidRPr="003D7891">
        <w:t xml:space="preserve">Member Allowance </w:t>
      </w:r>
      <w:r w:rsidRPr="003D7891">
        <w:t>was</w:t>
      </w:r>
      <w:r w:rsidR="006F7A10" w:rsidRPr="003D7891">
        <w:t xml:space="preserve"> increased to £6,500 </w:t>
      </w:r>
      <w:r w:rsidRPr="003D7891">
        <w:t>with effect from 2</w:t>
      </w:r>
      <w:r w:rsidR="006F7A10" w:rsidRPr="003D7891">
        <w:t xml:space="preserve">023 which is </w:t>
      </w:r>
      <w:r w:rsidRPr="003D7891">
        <w:t xml:space="preserve">substantially higher than </w:t>
      </w:r>
      <w:r w:rsidR="006F7A10" w:rsidRPr="003D7891">
        <w:t>the recommendation from the Independent Remuneration Panel.</w:t>
      </w:r>
      <w:r w:rsidRPr="003D7891">
        <w:t xml:space="preserve">  Other responsibility allowances were increased too.</w:t>
      </w:r>
    </w:p>
    <w:p w14:paraId="646DE89F" w14:textId="1D3F62B2" w:rsidR="00EB1668" w:rsidRPr="003D7891" w:rsidRDefault="00EB1668" w:rsidP="00E17D9E">
      <w:pPr>
        <w:rPr>
          <w:b/>
          <w:bCs/>
        </w:rPr>
      </w:pPr>
      <w:r w:rsidRPr="003D7891">
        <w:rPr>
          <w:b/>
          <w:bCs/>
        </w:rPr>
        <w:t>Traffic Working Party:</w:t>
      </w:r>
    </w:p>
    <w:p w14:paraId="69399A5B" w14:textId="1632D2DC" w:rsidR="002F4476" w:rsidRPr="003D7891" w:rsidRDefault="00EB1668">
      <w:r w:rsidRPr="003D7891">
        <w:t>The next meeting for the Traffic Working Party takes place tomorrow where we will discuss details for a brief for a consultation on the issue of traffic, parking and the village.</w:t>
      </w:r>
    </w:p>
    <w:p w14:paraId="7A5826E2" w14:textId="77777777" w:rsidR="00CD1ED0" w:rsidRPr="003D7891" w:rsidRDefault="00CD1ED0"/>
    <w:p w14:paraId="4AD19EEC" w14:textId="0964E57E" w:rsidR="003D7891" w:rsidRPr="003D7891" w:rsidRDefault="003D7891" w:rsidP="003D7891">
      <w:pPr>
        <w:spacing w:after="0"/>
        <w:rPr>
          <w:b/>
          <w:bCs/>
        </w:rPr>
      </w:pPr>
      <w:r w:rsidRPr="003D7891">
        <w:rPr>
          <w:b/>
          <w:bCs/>
        </w:rPr>
        <w:t>Margaret Maybury</w:t>
      </w:r>
    </w:p>
    <w:p w14:paraId="36D00549" w14:textId="5D9F7ED5" w:rsidR="00CD1ED0" w:rsidRPr="003D7891" w:rsidRDefault="00CD1ED0" w:rsidP="003D7891">
      <w:pPr>
        <w:spacing w:after="0"/>
        <w:rPr>
          <w:b/>
          <w:bCs/>
        </w:rPr>
      </w:pPr>
      <w:r w:rsidRPr="003D7891">
        <w:rPr>
          <w:b/>
          <w:bCs/>
        </w:rPr>
        <w:t>November 2022</w:t>
      </w:r>
    </w:p>
    <w:p w14:paraId="4EB238C8" w14:textId="77777777" w:rsidR="00CD1ED0" w:rsidRDefault="00CD1ED0" w:rsidP="003D7891">
      <w:pPr>
        <w:spacing w:after="0"/>
      </w:pPr>
    </w:p>
    <w:p w14:paraId="7107B259" w14:textId="77777777" w:rsidR="002F4476" w:rsidRDefault="002F4476"/>
    <w:sectPr w:rsidR="002F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BC0"/>
    <w:multiLevelType w:val="hybridMultilevel"/>
    <w:tmpl w:val="0ECA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76"/>
    <w:rsid w:val="002F4476"/>
    <w:rsid w:val="003D7891"/>
    <w:rsid w:val="006F7A10"/>
    <w:rsid w:val="0092099B"/>
    <w:rsid w:val="00BC2AF8"/>
    <w:rsid w:val="00CD1ED0"/>
    <w:rsid w:val="00D038F6"/>
    <w:rsid w:val="00E17D9E"/>
    <w:rsid w:val="00E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054D"/>
  <w15:chartTrackingRefBased/>
  <w15:docId w15:val="{B836928A-810E-4FB2-9768-4414691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Maybury (Cllr)</dc:creator>
  <cp:keywords/>
  <dc:description/>
  <cp:lastModifiedBy> </cp:lastModifiedBy>
  <cp:revision>4</cp:revision>
  <cp:lastPrinted>2022-11-03T18:38:00Z</cp:lastPrinted>
  <dcterms:created xsi:type="dcterms:W3CDTF">2022-11-03T18:38:00Z</dcterms:created>
  <dcterms:modified xsi:type="dcterms:W3CDTF">2022-11-30T11:45:00Z</dcterms:modified>
</cp:coreProperties>
</file>